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D7F7" w14:textId="0026185A" w:rsidR="00E74816" w:rsidRPr="001E2378" w:rsidRDefault="00106F02">
      <w:pPr>
        <w:rPr>
          <w:b/>
          <w:bCs/>
          <w:sz w:val="32"/>
          <w:szCs w:val="32"/>
        </w:rPr>
      </w:pPr>
      <w:r w:rsidRPr="001E2378">
        <w:rPr>
          <w:b/>
          <w:bCs/>
          <w:sz w:val="32"/>
          <w:szCs w:val="32"/>
        </w:rPr>
        <w:t xml:space="preserve">Declaratieformulier </w:t>
      </w:r>
      <w:r w:rsidR="009453B1">
        <w:rPr>
          <w:b/>
          <w:bCs/>
          <w:sz w:val="32"/>
          <w:szCs w:val="32"/>
        </w:rPr>
        <w:t>Stichting Watersportcentrum Hellevoetsluis</w:t>
      </w:r>
    </w:p>
    <w:p w14:paraId="315C248C" w14:textId="36F2DA50" w:rsidR="00106F02" w:rsidRDefault="00106F02"/>
    <w:p w14:paraId="1DAE0588" w14:textId="571735F1" w:rsidR="00106F02" w:rsidRDefault="001E2378">
      <w:r>
        <w:t>T.b.v. vergoeden voorgeschoten kosten</w:t>
      </w:r>
    </w:p>
    <w:p w14:paraId="307D4308" w14:textId="43383C9A" w:rsidR="001E2378" w:rsidRDefault="001E2378">
      <w:r>
        <w:t>Graag diverse kleine bonnetjes bundelen en 1x per maand een declaratie doen</w:t>
      </w:r>
    </w:p>
    <w:p w14:paraId="5F79B73C" w14:textId="5B776A16" w:rsidR="009453B1" w:rsidRDefault="009453B1"/>
    <w:p w14:paraId="0F2DC069" w14:textId="4ED45C9B" w:rsidR="009453B1" w:rsidRDefault="009453B1">
      <w:r>
        <w:t>Alle facturen op naam van ‘Stichting Watersportcentrum Hellevoetsluis’!!</w:t>
      </w:r>
    </w:p>
    <w:p w14:paraId="507B5379" w14:textId="0923E878" w:rsidR="009453B1" w:rsidRDefault="009453B1">
      <w:r>
        <w:t>Bij materialen los aangekocht in een winkel is een gewone kassabon voldoende.</w:t>
      </w:r>
    </w:p>
    <w:p w14:paraId="7E98A35C" w14:textId="5259E8C5" w:rsidR="00106F02" w:rsidRDefault="00106F02"/>
    <w:p w14:paraId="5E43BFAE" w14:textId="77777777" w:rsidR="001E2378" w:rsidRDefault="001E2378"/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3783"/>
        <w:gridCol w:w="5389"/>
      </w:tblGrid>
      <w:tr w:rsidR="00106F02" w14:paraId="7BF5E9C2" w14:textId="77777777" w:rsidTr="001E2378">
        <w:trPr>
          <w:trHeight w:val="479"/>
        </w:trPr>
        <w:tc>
          <w:tcPr>
            <w:tcW w:w="3783" w:type="dxa"/>
          </w:tcPr>
          <w:p w14:paraId="2D736BAF" w14:textId="074E6301" w:rsidR="00106F02" w:rsidRPr="001E2378" w:rsidRDefault="00106F02" w:rsidP="00C94A46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Datum:</w:t>
            </w:r>
          </w:p>
        </w:tc>
        <w:tc>
          <w:tcPr>
            <w:tcW w:w="5389" w:type="dxa"/>
          </w:tcPr>
          <w:p w14:paraId="3FF6D92A" w14:textId="77777777" w:rsidR="00106F02" w:rsidRPr="00106F02" w:rsidRDefault="00106F02" w:rsidP="00C94A46"/>
        </w:tc>
      </w:tr>
      <w:tr w:rsidR="00106F02" w14:paraId="612F67BB" w14:textId="77777777" w:rsidTr="001E2378">
        <w:trPr>
          <w:trHeight w:val="479"/>
        </w:trPr>
        <w:tc>
          <w:tcPr>
            <w:tcW w:w="3783" w:type="dxa"/>
          </w:tcPr>
          <w:p w14:paraId="3A6140A3" w14:textId="2A84DA63" w:rsidR="00106F02" w:rsidRPr="001E2378" w:rsidRDefault="001E2378" w:rsidP="00106F02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 xml:space="preserve">Te betalen aan: </w:t>
            </w:r>
          </w:p>
        </w:tc>
        <w:tc>
          <w:tcPr>
            <w:tcW w:w="5389" w:type="dxa"/>
          </w:tcPr>
          <w:p w14:paraId="3FF97CA4" w14:textId="25FA95B4" w:rsidR="00106F02" w:rsidRPr="00106F02" w:rsidRDefault="00106F02" w:rsidP="00106F02"/>
        </w:tc>
      </w:tr>
      <w:tr w:rsidR="00106F02" w14:paraId="25E7779D" w14:textId="77777777" w:rsidTr="001E2378">
        <w:trPr>
          <w:trHeight w:val="479"/>
        </w:trPr>
        <w:tc>
          <w:tcPr>
            <w:tcW w:w="3783" w:type="dxa"/>
          </w:tcPr>
          <w:p w14:paraId="336DC7AE" w14:textId="6CECA2E5" w:rsidR="00106F02" w:rsidRPr="00106F02" w:rsidRDefault="00106F02" w:rsidP="00C94A46">
            <w:r w:rsidRPr="001E2378">
              <w:rPr>
                <w:b/>
                <w:bCs/>
              </w:rPr>
              <w:t>IBAN:</w:t>
            </w:r>
            <w:r>
              <w:t xml:space="preserve"> (indien </w:t>
            </w:r>
            <w:r w:rsidR="001E2378">
              <w:t xml:space="preserve">nog niet </w:t>
            </w:r>
            <w:r>
              <w:t>bekend)</w:t>
            </w:r>
          </w:p>
        </w:tc>
        <w:tc>
          <w:tcPr>
            <w:tcW w:w="5389" w:type="dxa"/>
          </w:tcPr>
          <w:p w14:paraId="15923AD3" w14:textId="77777777" w:rsidR="00106F02" w:rsidRPr="00106F02" w:rsidRDefault="00106F02" w:rsidP="00C94A46"/>
        </w:tc>
      </w:tr>
      <w:tr w:rsidR="00106F02" w14:paraId="74BCF832" w14:textId="77777777" w:rsidTr="001E2378">
        <w:trPr>
          <w:trHeight w:val="665"/>
        </w:trPr>
        <w:tc>
          <w:tcPr>
            <w:tcW w:w="3783" w:type="dxa"/>
          </w:tcPr>
          <w:p w14:paraId="7F45C224" w14:textId="77777777" w:rsidR="00106F02" w:rsidRPr="001E2378" w:rsidRDefault="001E2378" w:rsidP="00C94A46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Algemene o</w:t>
            </w:r>
            <w:r w:rsidR="00106F02" w:rsidRPr="001E2378">
              <w:rPr>
                <w:b/>
                <w:bCs/>
              </w:rPr>
              <w:t>mschrijving:</w:t>
            </w:r>
          </w:p>
          <w:p w14:paraId="15869AD9" w14:textId="77777777" w:rsidR="001E2378" w:rsidRDefault="001E2378" w:rsidP="00C94A46">
            <w:r>
              <w:t>(</w:t>
            </w:r>
            <w:proofErr w:type="gramStart"/>
            <w:r>
              <w:t>t.b.v.</w:t>
            </w:r>
            <w:proofErr w:type="gramEnd"/>
            <w:r>
              <w:t xml:space="preserve"> administratie vereniging)</w:t>
            </w:r>
          </w:p>
          <w:p w14:paraId="7F568FF6" w14:textId="7661805E" w:rsidR="001E2378" w:rsidRPr="00106F02" w:rsidRDefault="001E2378" w:rsidP="00C94A46"/>
        </w:tc>
        <w:tc>
          <w:tcPr>
            <w:tcW w:w="5389" w:type="dxa"/>
          </w:tcPr>
          <w:p w14:paraId="5454C1E0" w14:textId="77777777" w:rsidR="00106F02" w:rsidRDefault="00106F02" w:rsidP="00C94A46"/>
          <w:p w14:paraId="36DDC435" w14:textId="529E7E2C" w:rsidR="00106F02" w:rsidRPr="00106F02" w:rsidRDefault="00106F02" w:rsidP="00C94A46"/>
        </w:tc>
      </w:tr>
    </w:tbl>
    <w:p w14:paraId="1FE21783" w14:textId="332A4F7E" w:rsidR="00106F02" w:rsidRDefault="00106F02" w:rsidP="00106F02"/>
    <w:p w14:paraId="79386A6A" w14:textId="045755F4" w:rsidR="00106F02" w:rsidRDefault="00106F02" w:rsidP="00106F02"/>
    <w:p w14:paraId="2589256B" w14:textId="6EC3C080" w:rsidR="00106F02" w:rsidRPr="001E2378" w:rsidRDefault="001E2378" w:rsidP="00106F02">
      <w:pPr>
        <w:rPr>
          <w:b/>
          <w:bCs/>
        </w:rPr>
      </w:pPr>
      <w:r w:rsidRPr="001E2378">
        <w:rPr>
          <w:b/>
          <w:bCs/>
        </w:rPr>
        <w:t>Specificatie</w:t>
      </w:r>
      <w:r w:rsidR="001B7355">
        <w:rPr>
          <w:b/>
          <w:bCs/>
        </w:rPr>
        <w:t xml:space="preserve"> totaalbedrag</w:t>
      </w:r>
      <w:r w:rsidRPr="001E2378">
        <w:rPr>
          <w:b/>
          <w:bCs/>
        </w:rPr>
        <w:t xml:space="preserve">: </w:t>
      </w:r>
    </w:p>
    <w:p w14:paraId="0281C47E" w14:textId="475BD995" w:rsidR="00106F02" w:rsidRDefault="00106F02" w:rsidP="00106F02"/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2705"/>
        <w:gridCol w:w="3373"/>
        <w:gridCol w:w="3039"/>
      </w:tblGrid>
      <w:tr w:rsidR="00106F02" w14:paraId="57742C55" w14:textId="77777777" w:rsidTr="001E2378">
        <w:trPr>
          <w:trHeight w:val="380"/>
        </w:trPr>
        <w:tc>
          <w:tcPr>
            <w:tcW w:w="2705" w:type="dxa"/>
          </w:tcPr>
          <w:p w14:paraId="7A3C4CFA" w14:textId="1BBD738B" w:rsidR="00106F02" w:rsidRPr="001E2378" w:rsidRDefault="007F4D35" w:rsidP="00106F02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373" w:type="dxa"/>
          </w:tcPr>
          <w:p w14:paraId="76620156" w14:textId="7E57C426" w:rsidR="00106F02" w:rsidRPr="001E2378" w:rsidRDefault="00B42E26" w:rsidP="00106F02">
            <w:pPr>
              <w:rPr>
                <w:b/>
                <w:bCs/>
              </w:rPr>
            </w:pPr>
            <w:r>
              <w:rPr>
                <w:b/>
                <w:bCs/>
              </w:rPr>
              <w:t>Leverancier</w:t>
            </w:r>
          </w:p>
        </w:tc>
        <w:tc>
          <w:tcPr>
            <w:tcW w:w="3039" w:type="dxa"/>
          </w:tcPr>
          <w:p w14:paraId="28DA3D73" w14:textId="424248AE" w:rsidR="00106F02" w:rsidRPr="001E2378" w:rsidRDefault="00106F02" w:rsidP="00106F02">
            <w:pPr>
              <w:rPr>
                <w:b/>
                <w:bCs/>
              </w:rPr>
            </w:pPr>
            <w:proofErr w:type="gramStart"/>
            <w:r w:rsidRPr="001E2378">
              <w:rPr>
                <w:b/>
                <w:bCs/>
              </w:rPr>
              <w:t>Totaal bedrag</w:t>
            </w:r>
            <w:proofErr w:type="gramEnd"/>
            <w:r w:rsidRPr="001E2378">
              <w:rPr>
                <w:b/>
                <w:bCs/>
              </w:rPr>
              <w:t xml:space="preserve"> incl. BTW</w:t>
            </w:r>
          </w:p>
        </w:tc>
      </w:tr>
      <w:tr w:rsidR="00106F02" w14:paraId="6CDFB9A7" w14:textId="77777777" w:rsidTr="001E2378">
        <w:trPr>
          <w:trHeight w:val="380"/>
        </w:trPr>
        <w:tc>
          <w:tcPr>
            <w:tcW w:w="2705" w:type="dxa"/>
          </w:tcPr>
          <w:p w14:paraId="1ED5A4A1" w14:textId="77777777" w:rsidR="00106F02" w:rsidRDefault="00106F02" w:rsidP="00106F02"/>
        </w:tc>
        <w:tc>
          <w:tcPr>
            <w:tcW w:w="3373" w:type="dxa"/>
          </w:tcPr>
          <w:p w14:paraId="05196F9C" w14:textId="77777777" w:rsidR="00106F02" w:rsidRDefault="00106F02" w:rsidP="00106F02"/>
        </w:tc>
        <w:tc>
          <w:tcPr>
            <w:tcW w:w="3039" w:type="dxa"/>
          </w:tcPr>
          <w:p w14:paraId="3BDB7336" w14:textId="5749601A" w:rsidR="00106F02" w:rsidRDefault="00106F02" w:rsidP="00106F02">
            <w:r>
              <w:t>€</w:t>
            </w:r>
          </w:p>
        </w:tc>
      </w:tr>
      <w:tr w:rsidR="00106F02" w14:paraId="0DEB42E8" w14:textId="77777777" w:rsidTr="001E2378">
        <w:trPr>
          <w:trHeight w:val="380"/>
        </w:trPr>
        <w:tc>
          <w:tcPr>
            <w:tcW w:w="2705" w:type="dxa"/>
          </w:tcPr>
          <w:p w14:paraId="5DE2301B" w14:textId="77777777" w:rsidR="00106F02" w:rsidRDefault="00106F02" w:rsidP="00106F02"/>
        </w:tc>
        <w:tc>
          <w:tcPr>
            <w:tcW w:w="3373" w:type="dxa"/>
          </w:tcPr>
          <w:p w14:paraId="495C6023" w14:textId="77777777" w:rsidR="00106F02" w:rsidRDefault="00106F02" w:rsidP="00106F02"/>
        </w:tc>
        <w:tc>
          <w:tcPr>
            <w:tcW w:w="3039" w:type="dxa"/>
          </w:tcPr>
          <w:p w14:paraId="77E100DE" w14:textId="34F8A9A0" w:rsidR="00106F02" w:rsidRDefault="00106F02" w:rsidP="00106F02">
            <w:r>
              <w:t>€</w:t>
            </w:r>
          </w:p>
        </w:tc>
      </w:tr>
      <w:tr w:rsidR="00106F02" w14:paraId="7551AB48" w14:textId="77777777" w:rsidTr="001E2378">
        <w:trPr>
          <w:trHeight w:val="380"/>
        </w:trPr>
        <w:tc>
          <w:tcPr>
            <w:tcW w:w="2705" w:type="dxa"/>
          </w:tcPr>
          <w:p w14:paraId="1572744F" w14:textId="77777777" w:rsidR="00106F02" w:rsidRDefault="00106F02" w:rsidP="00106F02"/>
        </w:tc>
        <w:tc>
          <w:tcPr>
            <w:tcW w:w="3373" w:type="dxa"/>
          </w:tcPr>
          <w:p w14:paraId="62E4ACC0" w14:textId="77777777" w:rsidR="00106F02" w:rsidRDefault="00106F02" w:rsidP="00106F02"/>
        </w:tc>
        <w:tc>
          <w:tcPr>
            <w:tcW w:w="3039" w:type="dxa"/>
          </w:tcPr>
          <w:p w14:paraId="79C42879" w14:textId="42903358" w:rsidR="00106F02" w:rsidRDefault="00106F02" w:rsidP="00106F02">
            <w:r>
              <w:t>€</w:t>
            </w:r>
          </w:p>
        </w:tc>
      </w:tr>
      <w:tr w:rsidR="00106F02" w14:paraId="4D626227" w14:textId="77777777" w:rsidTr="001E2378">
        <w:trPr>
          <w:trHeight w:val="380"/>
        </w:trPr>
        <w:tc>
          <w:tcPr>
            <w:tcW w:w="2705" w:type="dxa"/>
          </w:tcPr>
          <w:p w14:paraId="5924D6C6" w14:textId="77777777" w:rsidR="00106F02" w:rsidRDefault="00106F02" w:rsidP="00106F02"/>
        </w:tc>
        <w:tc>
          <w:tcPr>
            <w:tcW w:w="3373" w:type="dxa"/>
          </w:tcPr>
          <w:p w14:paraId="7550603D" w14:textId="77777777" w:rsidR="00106F02" w:rsidRDefault="00106F02" w:rsidP="00106F02"/>
        </w:tc>
        <w:tc>
          <w:tcPr>
            <w:tcW w:w="3039" w:type="dxa"/>
          </w:tcPr>
          <w:p w14:paraId="2788FD19" w14:textId="310E971A" w:rsidR="00106F02" w:rsidRDefault="00106F02" w:rsidP="00106F02">
            <w:r>
              <w:t>€</w:t>
            </w:r>
          </w:p>
        </w:tc>
      </w:tr>
      <w:tr w:rsidR="00106F02" w14:paraId="041915E8" w14:textId="77777777" w:rsidTr="001E2378">
        <w:trPr>
          <w:trHeight w:val="380"/>
        </w:trPr>
        <w:tc>
          <w:tcPr>
            <w:tcW w:w="2705" w:type="dxa"/>
          </w:tcPr>
          <w:p w14:paraId="47D830AC" w14:textId="77777777" w:rsidR="00106F02" w:rsidRDefault="00106F02" w:rsidP="00106F02"/>
        </w:tc>
        <w:tc>
          <w:tcPr>
            <w:tcW w:w="3373" w:type="dxa"/>
          </w:tcPr>
          <w:p w14:paraId="4BD013D8" w14:textId="77777777" w:rsidR="00106F02" w:rsidRDefault="00106F02" w:rsidP="00106F02"/>
        </w:tc>
        <w:tc>
          <w:tcPr>
            <w:tcW w:w="3039" w:type="dxa"/>
          </w:tcPr>
          <w:p w14:paraId="08962BC0" w14:textId="17C79C03" w:rsidR="00106F02" w:rsidRDefault="00106F02" w:rsidP="00106F02">
            <w:r>
              <w:t>€</w:t>
            </w:r>
          </w:p>
        </w:tc>
      </w:tr>
      <w:tr w:rsidR="00106F02" w14:paraId="41DF6FC0" w14:textId="77777777" w:rsidTr="001E2378">
        <w:trPr>
          <w:trHeight w:val="380"/>
        </w:trPr>
        <w:tc>
          <w:tcPr>
            <w:tcW w:w="2705" w:type="dxa"/>
          </w:tcPr>
          <w:p w14:paraId="585657AF" w14:textId="77777777" w:rsidR="00106F02" w:rsidRDefault="00106F02" w:rsidP="00106F02"/>
        </w:tc>
        <w:tc>
          <w:tcPr>
            <w:tcW w:w="3373" w:type="dxa"/>
          </w:tcPr>
          <w:p w14:paraId="036EC07A" w14:textId="77777777" w:rsidR="00106F02" w:rsidRDefault="00106F02" w:rsidP="00106F02"/>
        </w:tc>
        <w:tc>
          <w:tcPr>
            <w:tcW w:w="3039" w:type="dxa"/>
          </w:tcPr>
          <w:p w14:paraId="4ADAAB03" w14:textId="79D4E59F" w:rsidR="00106F02" w:rsidRDefault="00106F02" w:rsidP="00106F02">
            <w:r>
              <w:t>€</w:t>
            </w:r>
          </w:p>
        </w:tc>
      </w:tr>
      <w:tr w:rsidR="00106F02" w14:paraId="193EC0CB" w14:textId="77777777" w:rsidTr="001E2378">
        <w:trPr>
          <w:trHeight w:val="354"/>
        </w:trPr>
        <w:tc>
          <w:tcPr>
            <w:tcW w:w="2705" w:type="dxa"/>
          </w:tcPr>
          <w:p w14:paraId="62F315D2" w14:textId="37FE962F" w:rsidR="00106F02" w:rsidRPr="001E2378" w:rsidRDefault="00106F02" w:rsidP="00106F02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T</w:t>
            </w:r>
            <w:r w:rsidR="001E2378" w:rsidRPr="001E2378">
              <w:rPr>
                <w:b/>
                <w:bCs/>
              </w:rPr>
              <w:t>otaalbedrag</w:t>
            </w:r>
            <w:r w:rsidR="001E2378">
              <w:rPr>
                <w:b/>
                <w:bCs/>
              </w:rPr>
              <w:t xml:space="preserve"> incl. </w:t>
            </w:r>
            <w:proofErr w:type="gramStart"/>
            <w:r w:rsidR="001E2378">
              <w:rPr>
                <w:b/>
                <w:bCs/>
              </w:rPr>
              <w:t>BTW</w:t>
            </w:r>
            <w:proofErr w:type="gramEnd"/>
          </w:p>
        </w:tc>
        <w:tc>
          <w:tcPr>
            <w:tcW w:w="3373" w:type="dxa"/>
          </w:tcPr>
          <w:p w14:paraId="2298FCB9" w14:textId="77777777" w:rsidR="00106F02" w:rsidRDefault="00106F02" w:rsidP="00106F02"/>
        </w:tc>
        <w:tc>
          <w:tcPr>
            <w:tcW w:w="3039" w:type="dxa"/>
          </w:tcPr>
          <w:p w14:paraId="6223FA1B" w14:textId="0E76ACEE" w:rsidR="00106F02" w:rsidRDefault="00106F02" w:rsidP="00106F02">
            <w:r>
              <w:t>€</w:t>
            </w:r>
          </w:p>
        </w:tc>
      </w:tr>
    </w:tbl>
    <w:p w14:paraId="1FD26168" w14:textId="724C7D64" w:rsidR="00106F02" w:rsidRDefault="00106F02" w:rsidP="00106F02"/>
    <w:p w14:paraId="7B734E73" w14:textId="11958BFD" w:rsidR="001E2378" w:rsidRDefault="001E2378" w:rsidP="00106F02"/>
    <w:p w14:paraId="31282647" w14:textId="77777777" w:rsidR="001E2378" w:rsidRDefault="001E2378" w:rsidP="00106F02"/>
    <w:p w14:paraId="42DB14A2" w14:textId="08EFD8EF" w:rsidR="00106F02" w:rsidRPr="001E2378" w:rsidRDefault="00106F02" w:rsidP="00106F02">
      <w:pPr>
        <w:rPr>
          <w:u w:val="single"/>
        </w:rPr>
      </w:pPr>
      <w:r w:rsidRPr="001E2378">
        <w:rPr>
          <w:u w:val="single"/>
        </w:rPr>
        <w:t>Bonnetjes</w:t>
      </w:r>
      <w:r w:rsidR="001B7355">
        <w:rPr>
          <w:u w:val="single"/>
        </w:rPr>
        <w:t>/facturen</w:t>
      </w:r>
      <w:r w:rsidRPr="001E2378">
        <w:rPr>
          <w:u w:val="single"/>
        </w:rPr>
        <w:t xml:space="preserve"> aanhechten en </w:t>
      </w:r>
      <w:r w:rsidR="009453B1">
        <w:rPr>
          <w:u w:val="single"/>
        </w:rPr>
        <w:t xml:space="preserve">afgeven aan </w:t>
      </w:r>
      <w:proofErr w:type="spellStart"/>
      <w:r w:rsidR="009453B1">
        <w:rPr>
          <w:u w:val="single"/>
        </w:rPr>
        <w:t>Lorents</w:t>
      </w:r>
      <w:proofErr w:type="spellEnd"/>
      <w:r w:rsidR="009453B1">
        <w:rPr>
          <w:u w:val="single"/>
        </w:rPr>
        <w:t xml:space="preserve"> Blankenberg </w:t>
      </w:r>
      <w:bookmarkStart w:id="0" w:name="_GoBack"/>
      <w:bookmarkEnd w:id="0"/>
    </w:p>
    <w:p w14:paraId="575CBCD9" w14:textId="397471A3" w:rsidR="00106F02" w:rsidRDefault="001E2378" w:rsidP="00106F02">
      <w:pPr>
        <w:rPr>
          <w:u w:val="single"/>
        </w:rPr>
      </w:pPr>
      <w:proofErr w:type="gramStart"/>
      <w:r>
        <w:rPr>
          <w:u w:val="single"/>
        </w:rPr>
        <w:t>o</w:t>
      </w:r>
      <w:r w:rsidR="00106F02">
        <w:rPr>
          <w:u w:val="single"/>
        </w:rPr>
        <w:t>f</w:t>
      </w:r>
      <w:proofErr w:type="gramEnd"/>
      <w:r w:rsidR="00106F02">
        <w:rPr>
          <w:u w:val="single"/>
        </w:rPr>
        <w:t xml:space="preserve"> scannen en digitaal opsturen aan </w:t>
      </w:r>
      <w:hyperlink r:id="rId4" w:history="1">
        <w:r w:rsidR="009453B1" w:rsidRPr="00CE6CED">
          <w:rPr>
            <w:rStyle w:val="Hyperlink"/>
          </w:rPr>
          <w:t>lorentsblankenberg@hotmail.com</w:t>
        </w:r>
      </w:hyperlink>
    </w:p>
    <w:p w14:paraId="7908B32F" w14:textId="77777777" w:rsidR="009453B1" w:rsidRPr="00106F02" w:rsidRDefault="009453B1" w:rsidP="00106F02">
      <w:pPr>
        <w:rPr>
          <w:b/>
          <w:bCs/>
          <w:u w:val="single"/>
        </w:rPr>
      </w:pPr>
    </w:p>
    <w:sectPr w:rsidR="009453B1" w:rsidRPr="0010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02"/>
    <w:rsid w:val="00001F29"/>
    <w:rsid w:val="00106F02"/>
    <w:rsid w:val="001B7355"/>
    <w:rsid w:val="001E2378"/>
    <w:rsid w:val="007F4D35"/>
    <w:rsid w:val="009453B1"/>
    <w:rsid w:val="00B42E26"/>
    <w:rsid w:val="00BF2F6E"/>
    <w:rsid w:val="00E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8863"/>
  <w15:chartTrackingRefBased/>
  <w15:docId w15:val="{D1BE5F93-6751-0E4A-917D-4A33B48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tsblankenberg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Afman</dc:creator>
  <cp:keywords/>
  <dc:description/>
  <cp:lastModifiedBy>Henk de Groot</cp:lastModifiedBy>
  <cp:revision>2</cp:revision>
  <dcterms:created xsi:type="dcterms:W3CDTF">2022-06-10T06:47:00Z</dcterms:created>
  <dcterms:modified xsi:type="dcterms:W3CDTF">2022-06-10T06:47:00Z</dcterms:modified>
</cp:coreProperties>
</file>